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6E10" w:rsidRPr="000F0A56" w:rsidRDefault="001B0F41" w:rsidP="005A542C">
      <w:pPr>
        <w:spacing w:after="0"/>
        <w:jc w:val="center"/>
        <w:rPr>
          <w:b/>
          <w:sz w:val="32"/>
        </w:rPr>
      </w:pPr>
      <w:r w:rsidRPr="000F0A56">
        <w:rPr>
          <w:b/>
          <w:sz w:val="32"/>
        </w:rPr>
        <w:t>Matériel pour mesures</w:t>
      </w:r>
      <w:r w:rsidR="000B068D">
        <w:rPr>
          <w:b/>
          <w:sz w:val="32"/>
        </w:rPr>
        <w:t xml:space="preserve"> de santé</w:t>
      </w:r>
      <w:r w:rsidRPr="000F0A56">
        <w:rPr>
          <w:b/>
          <w:sz w:val="32"/>
        </w:rPr>
        <w:t xml:space="preserve"> tests et épreuves</w:t>
      </w:r>
    </w:p>
    <w:p w:rsidR="001B0F41" w:rsidRPr="001B0F41" w:rsidRDefault="000C3D49" w:rsidP="005A542C">
      <w:pPr>
        <w:spacing w:after="0" w:line="240" w:lineRule="auto"/>
        <w:rPr>
          <w:sz w:val="24"/>
        </w:rPr>
      </w:pPr>
      <w:r>
        <w:rPr>
          <w:sz w:val="24"/>
        </w:rPr>
        <w:t>A mesurer : matériel</w:t>
      </w:r>
    </w:p>
    <w:p w:rsidR="001B0F41" w:rsidRPr="001B0F41" w:rsidRDefault="0059165C" w:rsidP="005A542C">
      <w:pPr>
        <w:spacing w:after="0" w:line="240" w:lineRule="auto"/>
        <w:rPr>
          <w:sz w:val="24"/>
        </w:rPr>
      </w:pPr>
      <w:r>
        <w:rPr>
          <w:sz w:val="24"/>
        </w:rPr>
        <w:t xml:space="preserve">- </w:t>
      </w:r>
      <w:r w:rsidR="006A68D9">
        <w:rPr>
          <w:sz w:val="24"/>
        </w:rPr>
        <w:t>Ta</w:t>
      </w:r>
      <w:r w:rsidR="000B068D">
        <w:rPr>
          <w:sz w:val="24"/>
        </w:rPr>
        <w:t xml:space="preserve">ille : </w:t>
      </w:r>
      <w:r w:rsidR="001B0F41" w:rsidRPr="001B0F41">
        <w:rPr>
          <w:sz w:val="24"/>
        </w:rPr>
        <w:t>Double mètre + scotch</w:t>
      </w:r>
      <w:r w:rsidR="00FF39A5">
        <w:rPr>
          <w:sz w:val="24"/>
        </w:rPr>
        <w:t xml:space="preserve"> + équerre + collant brun</w:t>
      </w:r>
      <w:r w:rsidR="00CA2498">
        <w:rPr>
          <w:sz w:val="24"/>
        </w:rPr>
        <w:t xml:space="preserve"> / ou toise ou toise électronique</w:t>
      </w:r>
    </w:p>
    <w:p w:rsidR="000B068D" w:rsidRPr="001B0F41" w:rsidRDefault="0059165C" w:rsidP="000B068D">
      <w:pPr>
        <w:spacing w:after="0" w:line="240" w:lineRule="auto"/>
        <w:rPr>
          <w:sz w:val="24"/>
        </w:rPr>
      </w:pPr>
      <w:r>
        <w:rPr>
          <w:sz w:val="24"/>
        </w:rPr>
        <w:t xml:space="preserve">- </w:t>
      </w:r>
      <w:r w:rsidR="000B068D">
        <w:rPr>
          <w:sz w:val="24"/>
        </w:rPr>
        <w:t xml:space="preserve">Poids : </w:t>
      </w:r>
      <w:r w:rsidR="000B068D" w:rsidRPr="001B0F41">
        <w:rPr>
          <w:sz w:val="24"/>
        </w:rPr>
        <w:t>Balance pèse-personne</w:t>
      </w:r>
      <w:r w:rsidR="000B068D">
        <w:rPr>
          <w:sz w:val="24"/>
        </w:rPr>
        <w:t xml:space="preserve"> </w:t>
      </w:r>
    </w:p>
    <w:p w:rsidR="001B0F41" w:rsidRPr="001B0F41" w:rsidRDefault="0059165C" w:rsidP="005A542C">
      <w:pPr>
        <w:spacing w:after="0" w:line="240" w:lineRule="auto"/>
        <w:rPr>
          <w:sz w:val="24"/>
        </w:rPr>
      </w:pPr>
      <w:r>
        <w:rPr>
          <w:sz w:val="24"/>
        </w:rPr>
        <w:t xml:space="preserve">- </w:t>
      </w:r>
      <w:r w:rsidR="000B068D">
        <w:rPr>
          <w:sz w:val="24"/>
        </w:rPr>
        <w:t xml:space="preserve">Périmètres : </w:t>
      </w:r>
      <w:r w:rsidR="001B0F41" w:rsidRPr="001B0F41">
        <w:rPr>
          <w:sz w:val="24"/>
        </w:rPr>
        <w:t>Mètre</w:t>
      </w:r>
      <w:r w:rsidR="00FF0F96">
        <w:rPr>
          <w:sz w:val="24"/>
        </w:rPr>
        <w:t>s</w:t>
      </w:r>
      <w:r w:rsidR="001B0F41" w:rsidRPr="001B0F41">
        <w:rPr>
          <w:sz w:val="24"/>
        </w:rPr>
        <w:t xml:space="preserve"> de couturière</w:t>
      </w:r>
    </w:p>
    <w:p w:rsidR="001B0F41" w:rsidRPr="001B0F41" w:rsidRDefault="0059165C" w:rsidP="005A542C">
      <w:pPr>
        <w:spacing w:after="0" w:line="240" w:lineRule="auto"/>
        <w:rPr>
          <w:sz w:val="24"/>
        </w:rPr>
      </w:pPr>
      <w:r>
        <w:rPr>
          <w:sz w:val="24"/>
        </w:rPr>
        <w:t xml:space="preserve">- </w:t>
      </w:r>
      <w:r w:rsidR="00FF0F96">
        <w:rPr>
          <w:sz w:val="24"/>
        </w:rPr>
        <w:t>(</w:t>
      </w:r>
      <w:r w:rsidR="001B0F41" w:rsidRPr="001B0F41">
        <w:rPr>
          <w:sz w:val="24"/>
        </w:rPr>
        <w:t>Thermomètre(s)</w:t>
      </w:r>
      <w:r w:rsidR="00FF0F96">
        <w:rPr>
          <w:sz w:val="24"/>
        </w:rPr>
        <w:t xml:space="preserve"> (</w:t>
      </w:r>
      <w:r w:rsidR="00FF0F96" w:rsidRPr="00FF0F96">
        <w:t>facultatif)</w:t>
      </w:r>
    </w:p>
    <w:p w:rsidR="001B0F41" w:rsidRPr="001B0F41" w:rsidRDefault="0059165C" w:rsidP="005A542C">
      <w:pPr>
        <w:spacing w:after="0" w:line="240" w:lineRule="auto"/>
        <w:rPr>
          <w:sz w:val="24"/>
        </w:rPr>
      </w:pPr>
      <w:r>
        <w:rPr>
          <w:sz w:val="24"/>
        </w:rPr>
        <w:t xml:space="preserve">- </w:t>
      </w:r>
      <w:r w:rsidR="000B068D">
        <w:rPr>
          <w:sz w:val="24"/>
        </w:rPr>
        <w:t xml:space="preserve">Saturation du sang en O2 et fréquence cardiaque de repos : </w:t>
      </w:r>
      <w:r w:rsidR="005A542C">
        <w:rPr>
          <w:sz w:val="24"/>
        </w:rPr>
        <w:t xml:space="preserve">Appareil à </w:t>
      </w:r>
      <w:r w:rsidR="001B0F41" w:rsidRPr="001B0F41">
        <w:rPr>
          <w:sz w:val="24"/>
        </w:rPr>
        <w:t>SPO2</w:t>
      </w:r>
      <w:r w:rsidR="00FF0F96">
        <w:rPr>
          <w:sz w:val="24"/>
        </w:rPr>
        <w:t xml:space="preserve"> </w:t>
      </w:r>
      <w:r w:rsidR="00292F1A">
        <w:rPr>
          <w:sz w:val="24"/>
        </w:rPr>
        <w:t>(</w:t>
      </w:r>
      <w:proofErr w:type="spellStart"/>
      <w:r w:rsidR="00292F1A">
        <w:rPr>
          <w:sz w:val="24"/>
        </w:rPr>
        <w:t>saturomètre</w:t>
      </w:r>
      <w:proofErr w:type="spellEnd"/>
      <w:r w:rsidR="00292F1A">
        <w:rPr>
          <w:sz w:val="24"/>
        </w:rPr>
        <w:t xml:space="preserve">) </w:t>
      </w:r>
      <w:r w:rsidR="00FF0F96">
        <w:rPr>
          <w:sz w:val="24"/>
        </w:rPr>
        <w:t>et fréquence cardiaque de repos</w:t>
      </w:r>
      <w:r w:rsidR="00292F1A">
        <w:rPr>
          <w:sz w:val="24"/>
        </w:rPr>
        <w:t xml:space="preserve"> (</w:t>
      </w:r>
      <w:r>
        <w:rPr>
          <w:sz w:val="24"/>
        </w:rPr>
        <w:t>facultatif</w:t>
      </w:r>
      <w:r w:rsidR="00CA2498">
        <w:rPr>
          <w:sz w:val="24"/>
        </w:rPr>
        <w:t xml:space="preserve"> mais utile pour surveiller l’entrainement</w:t>
      </w:r>
      <w:r w:rsidR="000B068D">
        <w:rPr>
          <w:sz w:val="24"/>
        </w:rPr>
        <w:t>)</w:t>
      </w:r>
    </w:p>
    <w:p w:rsidR="000C3D49" w:rsidRDefault="0059165C" w:rsidP="00FF0F96">
      <w:pPr>
        <w:spacing w:after="0" w:line="240" w:lineRule="auto"/>
        <w:rPr>
          <w:sz w:val="24"/>
        </w:rPr>
      </w:pPr>
      <w:r>
        <w:rPr>
          <w:sz w:val="24"/>
        </w:rPr>
        <w:t xml:space="preserve">- </w:t>
      </w:r>
      <w:r w:rsidR="000B068D">
        <w:rPr>
          <w:sz w:val="24"/>
        </w:rPr>
        <w:t xml:space="preserve">Pressions artérielles : </w:t>
      </w:r>
      <w:r w:rsidR="00FF0F96">
        <w:rPr>
          <w:sz w:val="24"/>
        </w:rPr>
        <w:t>Tensiomètre électronique</w:t>
      </w:r>
      <w:r w:rsidR="000C3D49">
        <w:rPr>
          <w:sz w:val="24"/>
        </w:rPr>
        <w:t xml:space="preserve"> (vérifier p</w:t>
      </w:r>
      <w:r w:rsidR="00FF39A5">
        <w:rPr>
          <w:sz w:val="24"/>
        </w:rPr>
        <w:t>i</w:t>
      </w:r>
      <w:r w:rsidR="000C3D49">
        <w:rPr>
          <w:sz w:val="24"/>
        </w:rPr>
        <w:t>les, réservé médecin)</w:t>
      </w:r>
    </w:p>
    <w:p w:rsidR="001B0F41" w:rsidRPr="001B0F41" w:rsidRDefault="0059165C" w:rsidP="00FF0F96">
      <w:pPr>
        <w:spacing w:after="0" w:line="240" w:lineRule="auto"/>
        <w:rPr>
          <w:sz w:val="24"/>
        </w:rPr>
      </w:pPr>
      <w:r>
        <w:rPr>
          <w:sz w:val="24"/>
        </w:rPr>
        <w:t xml:space="preserve">- </w:t>
      </w:r>
      <w:r w:rsidR="00FF0F96">
        <w:rPr>
          <w:sz w:val="24"/>
        </w:rPr>
        <w:t>(</w:t>
      </w:r>
      <w:r>
        <w:rPr>
          <w:sz w:val="24"/>
        </w:rPr>
        <w:t xml:space="preserve">Débit expiratoire maximal : performance ventilatoire, qualité de la respiration, dépistage de l’asthme : </w:t>
      </w:r>
      <w:r w:rsidR="001B0F41" w:rsidRPr="001B0F41">
        <w:rPr>
          <w:sz w:val="24"/>
        </w:rPr>
        <w:t>Peak flow</w:t>
      </w:r>
      <w:r w:rsidR="005A542C">
        <w:rPr>
          <w:sz w:val="24"/>
        </w:rPr>
        <w:t xml:space="preserve"> + embouts + antiseptique</w:t>
      </w:r>
      <w:r w:rsidR="00FF0F96">
        <w:rPr>
          <w:sz w:val="24"/>
        </w:rPr>
        <w:t>)</w:t>
      </w:r>
      <w:r w:rsidR="00FF0F96" w:rsidRPr="00FF0F96">
        <w:t xml:space="preserve"> (</w:t>
      </w:r>
      <w:r w:rsidR="00CA2498">
        <w:t xml:space="preserve">utile prévoir les </w:t>
      </w:r>
      <w:r w:rsidR="00FF0F96" w:rsidRPr="00FF0F96">
        <w:t xml:space="preserve">embouts buccaux, </w:t>
      </w:r>
      <w:r w:rsidR="00CA2498">
        <w:t xml:space="preserve">souvent en </w:t>
      </w:r>
      <w:r w:rsidR="00FF0F96" w:rsidRPr="00FF0F96">
        <w:t>rupture fournisseur)</w:t>
      </w:r>
    </w:p>
    <w:p w:rsidR="001B0F41" w:rsidRDefault="0059165C" w:rsidP="005A542C">
      <w:pPr>
        <w:spacing w:after="0" w:line="240" w:lineRule="auto"/>
        <w:rPr>
          <w:sz w:val="24"/>
        </w:rPr>
      </w:pPr>
      <w:r>
        <w:rPr>
          <w:sz w:val="24"/>
        </w:rPr>
        <w:t xml:space="preserve">- Acuité visuelle : </w:t>
      </w:r>
      <w:r w:rsidR="001B0F41">
        <w:rPr>
          <w:sz w:val="24"/>
        </w:rPr>
        <w:t>Echelle de vision</w:t>
      </w:r>
      <w:r w:rsidR="00FF39A5">
        <w:rPr>
          <w:sz w:val="24"/>
        </w:rPr>
        <w:t xml:space="preserve"> de </w:t>
      </w:r>
      <w:proofErr w:type="spellStart"/>
      <w:r w:rsidR="00FF39A5">
        <w:rPr>
          <w:sz w:val="24"/>
        </w:rPr>
        <w:t>Monoyer</w:t>
      </w:r>
      <w:proofErr w:type="spellEnd"/>
      <w:r w:rsidR="001B0F41">
        <w:rPr>
          <w:sz w:val="24"/>
        </w:rPr>
        <w:t xml:space="preserve"> + collant brun</w:t>
      </w:r>
    </w:p>
    <w:p w:rsidR="001B0F41" w:rsidRDefault="001B0F41" w:rsidP="005A542C">
      <w:pPr>
        <w:spacing w:after="0" w:line="240" w:lineRule="auto"/>
        <w:rPr>
          <w:sz w:val="24"/>
        </w:rPr>
      </w:pPr>
    </w:p>
    <w:p w:rsidR="001B0F41" w:rsidRDefault="0059165C" w:rsidP="005A542C">
      <w:pPr>
        <w:spacing w:after="0" w:line="240" w:lineRule="auto"/>
        <w:rPr>
          <w:sz w:val="24"/>
        </w:rPr>
      </w:pPr>
      <w:r>
        <w:rPr>
          <w:sz w:val="24"/>
        </w:rPr>
        <w:t xml:space="preserve">- </w:t>
      </w:r>
      <w:r w:rsidR="00FF39A5">
        <w:rPr>
          <w:sz w:val="24"/>
        </w:rPr>
        <w:t>Force serrage manuel : mesure</w:t>
      </w:r>
      <w:r w:rsidR="001B0F41">
        <w:rPr>
          <w:sz w:val="24"/>
        </w:rPr>
        <w:t xml:space="preserve"> FMV mains</w:t>
      </w:r>
      <w:r w:rsidR="00FF39A5">
        <w:rPr>
          <w:sz w:val="24"/>
        </w:rPr>
        <w:t> : dynamomètre manuel électronique</w:t>
      </w:r>
    </w:p>
    <w:p w:rsidR="001B0F41" w:rsidRDefault="0059165C" w:rsidP="005A542C">
      <w:pPr>
        <w:spacing w:after="0" w:line="240" w:lineRule="auto"/>
        <w:rPr>
          <w:sz w:val="24"/>
        </w:rPr>
      </w:pPr>
      <w:r>
        <w:rPr>
          <w:sz w:val="24"/>
        </w:rPr>
        <w:t xml:space="preserve">- Force explosive M. </w:t>
      </w:r>
      <w:proofErr w:type="spellStart"/>
      <w:r>
        <w:rPr>
          <w:sz w:val="24"/>
        </w:rPr>
        <w:t>Inf</w:t>
      </w:r>
      <w:proofErr w:type="spellEnd"/>
      <w:r>
        <w:rPr>
          <w:sz w:val="24"/>
        </w:rPr>
        <w:t xml:space="preserve"> : </w:t>
      </w:r>
      <w:r w:rsidR="00FF39A5">
        <w:rPr>
          <w:sz w:val="24"/>
        </w:rPr>
        <w:t xml:space="preserve">Détente verticale : jump </w:t>
      </w:r>
      <w:proofErr w:type="spellStart"/>
      <w:r w:rsidR="00FF39A5">
        <w:rPr>
          <w:sz w:val="24"/>
        </w:rPr>
        <w:t>meter</w:t>
      </w:r>
      <w:proofErr w:type="spellEnd"/>
      <w:r w:rsidR="00292F1A">
        <w:rPr>
          <w:sz w:val="24"/>
        </w:rPr>
        <w:t xml:space="preserve"> (ou test de </w:t>
      </w:r>
      <w:proofErr w:type="spellStart"/>
      <w:r w:rsidR="00292F1A">
        <w:rPr>
          <w:sz w:val="24"/>
        </w:rPr>
        <w:t>Fleischman</w:t>
      </w:r>
      <w:proofErr w:type="spellEnd"/>
      <w:r w:rsidR="00292F1A">
        <w:rPr>
          <w:sz w:val="24"/>
        </w:rPr>
        <w:t> : craie et triple mètre à ruban)</w:t>
      </w:r>
    </w:p>
    <w:p w:rsidR="00CA2498" w:rsidRDefault="0059165C" w:rsidP="005A542C">
      <w:pPr>
        <w:spacing w:after="0" w:line="240" w:lineRule="auto"/>
        <w:rPr>
          <w:sz w:val="24"/>
        </w:rPr>
      </w:pPr>
      <w:r>
        <w:rPr>
          <w:sz w:val="24"/>
        </w:rPr>
        <w:t xml:space="preserve">- </w:t>
      </w:r>
      <w:r w:rsidR="00FF39A5">
        <w:rPr>
          <w:sz w:val="24"/>
        </w:rPr>
        <w:t xml:space="preserve">Force explosive M. Sup : </w:t>
      </w:r>
      <w:proofErr w:type="spellStart"/>
      <w:r w:rsidR="00FF0F96" w:rsidRPr="00FF0F96">
        <w:rPr>
          <w:sz w:val="24"/>
        </w:rPr>
        <w:t>Medecin</w:t>
      </w:r>
      <w:proofErr w:type="spellEnd"/>
      <w:r w:rsidR="001B0F41" w:rsidRPr="00FF0F96">
        <w:rPr>
          <w:sz w:val="24"/>
        </w:rPr>
        <w:t xml:space="preserve"> </w:t>
      </w:r>
      <w:proofErr w:type="spellStart"/>
      <w:r w:rsidR="001B0F41" w:rsidRPr="00FF0F96">
        <w:rPr>
          <w:sz w:val="24"/>
        </w:rPr>
        <w:t>ball</w:t>
      </w:r>
      <w:proofErr w:type="spellEnd"/>
      <w:r w:rsidR="001B0F41" w:rsidRPr="00FF0F96">
        <w:rPr>
          <w:sz w:val="24"/>
        </w:rPr>
        <w:t xml:space="preserve"> 3 kg + 5 mètre</w:t>
      </w:r>
      <w:r w:rsidR="000C3D49">
        <w:rPr>
          <w:sz w:val="24"/>
        </w:rPr>
        <w:t>s</w:t>
      </w:r>
      <w:r w:rsidR="001B0F41" w:rsidRPr="00FF0F96">
        <w:rPr>
          <w:sz w:val="24"/>
        </w:rPr>
        <w:t xml:space="preserve"> à ruban</w:t>
      </w:r>
      <w:r w:rsidR="00FF0F96" w:rsidRPr="00FF0F96">
        <w:rPr>
          <w:sz w:val="24"/>
        </w:rPr>
        <w:t xml:space="preserve"> </w:t>
      </w:r>
    </w:p>
    <w:p w:rsidR="00CA2498" w:rsidRDefault="00CA2498" w:rsidP="005A542C">
      <w:pPr>
        <w:spacing w:after="0" w:line="240" w:lineRule="auto"/>
        <w:rPr>
          <w:sz w:val="24"/>
        </w:rPr>
      </w:pPr>
    </w:p>
    <w:p w:rsidR="00FF39A5" w:rsidRDefault="00CA3383" w:rsidP="005A542C">
      <w:pPr>
        <w:spacing w:after="0" w:line="240" w:lineRule="auto"/>
        <w:rPr>
          <w:sz w:val="24"/>
        </w:rPr>
      </w:pPr>
      <w:r>
        <w:rPr>
          <w:sz w:val="24"/>
        </w:rPr>
        <w:t xml:space="preserve">- </w:t>
      </w:r>
      <w:r w:rsidR="0059165C">
        <w:rPr>
          <w:sz w:val="24"/>
        </w:rPr>
        <w:t>Force-endurance dynamique, é</w:t>
      </w:r>
      <w:r>
        <w:rPr>
          <w:sz w:val="24"/>
        </w:rPr>
        <w:t>quilibre, vélocité, coordination</w:t>
      </w:r>
      <w:r w:rsidR="0059165C">
        <w:rPr>
          <w:sz w:val="24"/>
        </w:rPr>
        <w:t> :</w:t>
      </w:r>
      <w:r>
        <w:rPr>
          <w:sz w:val="24"/>
        </w:rPr>
        <w:t xml:space="preserve"> </w:t>
      </w:r>
      <w:r w:rsidR="00FF39A5">
        <w:rPr>
          <w:sz w:val="24"/>
        </w:rPr>
        <w:t xml:space="preserve">Debout-assis chaise 30 s ; </w:t>
      </w:r>
      <w:proofErr w:type="spellStart"/>
      <w:r w:rsidR="00FF39A5">
        <w:rPr>
          <w:sz w:val="24"/>
        </w:rPr>
        <w:t>get</w:t>
      </w:r>
      <w:proofErr w:type="spellEnd"/>
      <w:r w:rsidR="00FF39A5">
        <w:rPr>
          <w:sz w:val="24"/>
        </w:rPr>
        <w:t xml:space="preserve"> up and go : chaise solide contre mur, chronomètre, plot (verre plastique possible)</w:t>
      </w:r>
    </w:p>
    <w:p w:rsidR="0059165C" w:rsidRDefault="0059165C" w:rsidP="005A542C">
      <w:pPr>
        <w:spacing w:after="0" w:line="240" w:lineRule="auto"/>
        <w:rPr>
          <w:sz w:val="24"/>
        </w:rPr>
      </w:pPr>
      <w:r>
        <w:rPr>
          <w:sz w:val="24"/>
        </w:rPr>
        <w:t xml:space="preserve">- Force-endurance statique des quadriceps : </w:t>
      </w:r>
      <w:r w:rsidR="00292F1A">
        <w:rPr>
          <w:sz w:val="24"/>
        </w:rPr>
        <w:t>« </w:t>
      </w:r>
      <w:r>
        <w:rPr>
          <w:sz w:val="24"/>
        </w:rPr>
        <w:t>chaise</w:t>
      </w:r>
      <w:r w:rsidR="00292F1A">
        <w:rPr>
          <w:sz w:val="24"/>
        </w:rPr>
        <w:t> »</w:t>
      </w:r>
      <w:r>
        <w:rPr>
          <w:sz w:val="24"/>
        </w:rPr>
        <w:t xml:space="preserve"> dos contre mur : un « mur solide », un chronomètre</w:t>
      </w:r>
    </w:p>
    <w:p w:rsidR="0059165C" w:rsidRDefault="0059165C" w:rsidP="005A542C">
      <w:pPr>
        <w:spacing w:after="0" w:line="240" w:lineRule="auto"/>
        <w:rPr>
          <w:sz w:val="24"/>
        </w:rPr>
      </w:pPr>
    </w:p>
    <w:p w:rsidR="005A542C" w:rsidRDefault="00CA3383" w:rsidP="005A542C">
      <w:pPr>
        <w:spacing w:after="0" w:line="240" w:lineRule="auto"/>
        <w:rPr>
          <w:sz w:val="24"/>
        </w:rPr>
      </w:pPr>
      <w:r>
        <w:rPr>
          <w:sz w:val="24"/>
        </w:rPr>
        <w:t xml:space="preserve">- </w:t>
      </w:r>
      <w:r w:rsidR="00FF39A5">
        <w:rPr>
          <w:sz w:val="24"/>
        </w:rPr>
        <w:t>Endurance puissance et capacité</w:t>
      </w:r>
      <w:r>
        <w:rPr>
          <w:sz w:val="24"/>
        </w:rPr>
        <w:t xml:space="preserve"> max aérobies</w:t>
      </w:r>
      <w:r w:rsidR="00FF39A5">
        <w:rPr>
          <w:sz w:val="24"/>
        </w:rPr>
        <w:t> : m</w:t>
      </w:r>
      <w:r w:rsidR="00FF0F96">
        <w:rPr>
          <w:sz w:val="24"/>
        </w:rPr>
        <w:t>arche 6 min : d</w:t>
      </w:r>
      <w:r w:rsidR="001B0F41">
        <w:rPr>
          <w:sz w:val="24"/>
        </w:rPr>
        <w:t>o</w:t>
      </w:r>
      <w:r w:rsidR="00FF0F96">
        <w:rPr>
          <w:sz w:val="24"/>
        </w:rPr>
        <w:t>uble décamètre + 10 plots (gobelet</w:t>
      </w:r>
      <w:r w:rsidR="001B0F41">
        <w:rPr>
          <w:sz w:val="24"/>
        </w:rPr>
        <w:t>s plastiques colorés/3m)</w:t>
      </w:r>
      <w:r w:rsidR="00FF39A5">
        <w:rPr>
          <w:sz w:val="24"/>
        </w:rPr>
        <w:t xml:space="preserve"> </w:t>
      </w:r>
      <w:r w:rsidR="00FF0F96">
        <w:rPr>
          <w:sz w:val="24"/>
        </w:rPr>
        <w:t>+ Tableau interprétation résultats (à prendre sur diaporama) + é</w:t>
      </w:r>
      <w:r w:rsidR="001B0F41">
        <w:rPr>
          <w:sz w:val="24"/>
        </w:rPr>
        <w:t>chelle de Borg</w:t>
      </w:r>
      <w:r w:rsidR="00FF0F96">
        <w:rPr>
          <w:sz w:val="24"/>
        </w:rPr>
        <w:t xml:space="preserve"> + </w:t>
      </w:r>
      <w:proofErr w:type="spellStart"/>
      <w:r w:rsidR="00FF0F96">
        <w:rPr>
          <w:sz w:val="24"/>
        </w:rPr>
        <w:t>c</w:t>
      </w:r>
      <w:r w:rsidR="005A542C">
        <w:rPr>
          <w:sz w:val="24"/>
        </w:rPr>
        <w:t>ardiofréquencemètres</w:t>
      </w:r>
      <w:proofErr w:type="spellEnd"/>
      <w:r w:rsidR="00FF0F96">
        <w:rPr>
          <w:sz w:val="24"/>
        </w:rPr>
        <w:t xml:space="preserve"> (</w:t>
      </w:r>
      <w:r w:rsidR="00292F1A">
        <w:rPr>
          <w:sz w:val="24"/>
        </w:rPr>
        <w:t xml:space="preserve">facultatif ; </w:t>
      </w:r>
      <w:r w:rsidR="00CA2498">
        <w:rPr>
          <w:sz w:val="24"/>
        </w:rPr>
        <w:t>utile</w:t>
      </w:r>
      <w:r w:rsidR="00FF0F96">
        <w:rPr>
          <w:sz w:val="24"/>
        </w:rPr>
        <w:t>)</w:t>
      </w:r>
    </w:p>
    <w:p w:rsidR="001B0F41" w:rsidRDefault="00CA3383" w:rsidP="005A542C">
      <w:pPr>
        <w:spacing w:after="0" w:line="240" w:lineRule="auto"/>
        <w:rPr>
          <w:sz w:val="24"/>
        </w:rPr>
      </w:pPr>
      <w:r>
        <w:rPr>
          <w:sz w:val="24"/>
        </w:rPr>
        <w:t xml:space="preserve">- </w:t>
      </w:r>
      <w:r w:rsidR="00FF39A5">
        <w:rPr>
          <w:sz w:val="24"/>
        </w:rPr>
        <w:t xml:space="preserve">VO2max : </w:t>
      </w:r>
      <w:r w:rsidR="00FF0F96">
        <w:rPr>
          <w:sz w:val="24"/>
        </w:rPr>
        <w:t>Course Navette 20 m</w:t>
      </w:r>
      <w:r w:rsidR="00292F1A">
        <w:rPr>
          <w:sz w:val="24"/>
        </w:rPr>
        <w:t xml:space="preserve"> </w:t>
      </w:r>
      <w:r w:rsidR="00292F1A">
        <w:t>(facultatif, pour niveau 2)</w:t>
      </w:r>
      <w:r w:rsidR="00FF0F96">
        <w:rPr>
          <w:sz w:val="24"/>
        </w:rPr>
        <w:t xml:space="preserve"> : </w:t>
      </w:r>
      <w:r w:rsidR="001B0F41">
        <w:rPr>
          <w:sz w:val="24"/>
        </w:rPr>
        <w:t xml:space="preserve">Enregistrement </w:t>
      </w:r>
      <w:bookmarkStart w:id="0" w:name="_GoBack"/>
      <w:bookmarkEnd w:id="0"/>
      <w:r w:rsidR="00292F1A">
        <w:rPr>
          <w:sz w:val="24"/>
        </w:rPr>
        <w:t>+ haut-</w:t>
      </w:r>
      <w:r w:rsidR="001B0F41">
        <w:rPr>
          <w:sz w:val="24"/>
        </w:rPr>
        <w:t>parleur</w:t>
      </w:r>
      <w:r w:rsidR="00FF0F96">
        <w:rPr>
          <w:sz w:val="24"/>
        </w:rPr>
        <w:t xml:space="preserve"> </w:t>
      </w:r>
      <w:r w:rsidR="00292F1A">
        <w:rPr>
          <w:sz w:val="24"/>
        </w:rPr>
        <w:t xml:space="preserve">(smartphone convient) </w:t>
      </w:r>
      <w:r w:rsidR="00FF0F96">
        <w:rPr>
          <w:sz w:val="24"/>
        </w:rPr>
        <w:t xml:space="preserve">+ </w:t>
      </w:r>
      <w:proofErr w:type="spellStart"/>
      <w:r w:rsidR="00FF0F96">
        <w:rPr>
          <w:sz w:val="24"/>
        </w:rPr>
        <w:t>cardiofréquencemètre</w:t>
      </w:r>
      <w:proofErr w:type="spellEnd"/>
      <w:r w:rsidR="00FF0F96">
        <w:rPr>
          <w:sz w:val="24"/>
        </w:rPr>
        <w:t xml:space="preserve"> (« cardio »</w:t>
      </w:r>
      <w:r w:rsidR="00292F1A">
        <w:rPr>
          <w:sz w:val="24"/>
        </w:rPr>
        <w:t>, facultatif</w:t>
      </w:r>
      <w:r w:rsidR="00FF0F96">
        <w:rPr>
          <w:sz w:val="24"/>
        </w:rPr>
        <w:t>) + échelle de Borg</w:t>
      </w:r>
      <w:r w:rsidR="00FF0F96">
        <w:t xml:space="preserve"> </w:t>
      </w:r>
    </w:p>
    <w:p w:rsidR="001B0F41" w:rsidRDefault="00CA3383" w:rsidP="005A542C">
      <w:pPr>
        <w:spacing w:after="0" w:line="240" w:lineRule="auto"/>
        <w:rPr>
          <w:sz w:val="24"/>
        </w:rPr>
      </w:pPr>
      <w:r>
        <w:rPr>
          <w:sz w:val="24"/>
        </w:rPr>
        <w:t xml:space="preserve">- VO2max : </w:t>
      </w:r>
      <w:proofErr w:type="spellStart"/>
      <w:r w:rsidR="00FF0F96">
        <w:rPr>
          <w:sz w:val="24"/>
        </w:rPr>
        <w:t>Step</w:t>
      </w:r>
      <w:proofErr w:type="spellEnd"/>
      <w:r w:rsidR="00FF0F96">
        <w:rPr>
          <w:sz w:val="24"/>
        </w:rPr>
        <w:t xml:space="preserve"> test</w:t>
      </w:r>
      <w:r w:rsidR="00292F1A">
        <w:rPr>
          <w:sz w:val="24"/>
        </w:rPr>
        <w:t xml:space="preserve"> </w:t>
      </w:r>
      <w:r w:rsidR="00292F1A">
        <w:t>(facultatif, pour niveau 2)</w:t>
      </w:r>
      <w:r w:rsidR="00FF0F96">
        <w:rPr>
          <w:sz w:val="24"/>
        </w:rPr>
        <w:t xml:space="preserve"> : </w:t>
      </w:r>
      <w:proofErr w:type="spellStart"/>
      <w:r w:rsidR="00292F1A">
        <w:rPr>
          <w:sz w:val="24"/>
        </w:rPr>
        <w:t>steps</w:t>
      </w:r>
      <w:proofErr w:type="spellEnd"/>
      <w:r w:rsidR="00292F1A">
        <w:rPr>
          <w:sz w:val="24"/>
        </w:rPr>
        <w:t xml:space="preserve"> (15 à 30 cm ou marche) + m</w:t>
      </w:r>
      <w:r w:rsidR="001B0F41">
        <w:rPr>
          <w:sz w:val="24"/>
        </w:rPr>
        <w:t>étronome + mètre à ruban</w:t>
      </w:r>
      <w:r w:rsidR="005A542C">
        <w:rPr>
          <w:sz w:val="24"/>
        </w:rPr>
        <w:t xml:space="preserve"> ou règle 30 cm + feuilles quadrillées 240</w:t>
      </w:r>
      <w:r w:rsidR="00FF0F96">
        <w:rPr>
          <w:sz w:val="24"/>
        </w:rPr>
        <w:t xml:space="preserve"> Watts et/ou 420 Watts + f</w:t>
      </w:r>
      <w:r w:rsidR="005A542C">
        <w:rPr>
          <w:sz w:val="24"/>
        </w:rPr>
        <w:t xml:space="preserve">euille de résultats </w:t>
      </w:r>
      <w:r w:rsidR="00292F1A">
        <w:rPr>
          <w:sz w:val="24"/>
        </w:rPr>
        <w:t xml:space="preserve">papier ou </w:t>
      </w:r>
      <w:r w:rsidR="008C443F">
        <w:rPr>
          <w:sz w:val="24"/>
        </w:rPr>
        <w:t xml:space="preserve">fichier </w:t>
      </w:r>
      <w:r w:rsidR="005A542C">
        <w:rPr>
          <w:sz w:val="24"/>
        </w:rPr>
        <w:t>Excel </w:t>
      </w:r>
      <w:r w:rsidR="005A542C" w:rsidRPr="005A542C">
        <w:rPr>
          <w:sz w:val="20"/>
        </w:rPr>
        <w:t xml:space="preserve">: </w:t>
      </w:r>
      <w:r w:rsidR="005A542C" w:rsidRPr="00013108">
        <w:t>Nom, Pr</w:t>
      </w:r>
      <w:r w:rsidR="00FF0F96">
        <w:t>énom</w:t>
      </w:r>
      <w:r w:rsidR="005A542C" w:rsidRPr="00013108">
        <w:t>, date, taille, poids, hauteur</w:t>
      </w:r>
      <w:r w:rsidR="00FF0F96">
        <w:t xml:space="preserve"> de marche</w:t>
      </w:r>
      <w:r w:rsidR="005A542C" w:rsidRPr="00013108">
        <w:t>, fréquence montées (x 4), P</w:t>
      </w:r>
      <w:r w:rsidR="00FF0F96">
        <w:t>uissance</w:t>
      </w:r>
      <w:r w:rsidR="005A542C" w:rsidRPr="00013108">
        <w:t>, F</w:t>
      </w:r>
      <w:r w:rsidR="00FF0F96">
        <w:t xml:space="preserve">réquence </w:t>
      </w:r>
      <w:r w:rsidR="005A542C" w:rsidRPr="00013108">
        <w:t>C</w:t>
      </w:r>
      <w:r w:rsidR="00FF0F96">
        <w:t>ardiaque</w:t>
      </w:r>
      <w:r w:rsidR="005A542C" w:rsidRPr="00013108">
        <w:t xml:space="preserve">, seuil SV1, </w:t>
      </w:r>
      <w:r w:rsidR="00FF0F96">
        <w:t xml:space="preserve">échelle de Borg, </w:t>
      </w:r>
      <w:proofErr w:type="gramStart"/>
      <w:r w:rsidR="005A542C" w:rsidRPr="00013108">
        <w:t>VO2</w:t>
      </w:r>
      <w:r w:rsidR="00FF0F96">
        <w:t>(</w:t>
      </w:r>
      <w:proofErr w:type="gramEnd"/>
      <w:r w:rsidR="005A542C" w:rsidRPr="00013108">
        <w:t>max</w:t>
      </w:r>
      <w:r w:rsidR="00292F1A">
        <w:t>) prédite.</w:t>
      </w:r>
    </w:p>
    <w:p w:rsidR="001B0F41" w:rsidRDefault="001B0F41" w:rsidP="005A542C">
      <w:pPr>
        <w:spacing w:after="0" w:line="240" w:lineRule="auto"/>
        <w:rPr>
          <w:sz w:val="24"/>
        </w:rPr>
      </w:pPr>
    </w:p>
    <w:p w:rsidR="001B0F41" w:rsidRPr="00292F1A" w:rsidRDefault="00CA3383" w:rsidP="005A542C">
      <w:pPr>
        <w:spacing w:after="0" w:line="240" w:lineRule="auto"/>
        <w:rPr>
          <w:sz w:val="24"/>
        </w:rPr>
      </w:pPr>
      <w:r w:rsidRPr="00292F1A">
        <w:rPr>
          <w:sz w:val="24"/>
        </w:rPr>
        <w:t xml:space="preserve">- coordination M. Sup : </w:t>
      </w:r>
      <w:r w:rsidR="001B0F41" w:rsidRPr="00292F1A">
        <w:rPr>
          <w:sz w:val="24"/>
        </w:rPr>
        <w:t xml:space="preserve">Taping : 3 cartons </w:t>
      </w:r>
      <w:r w:rsidR="00292F1A" w:rsidRPr="00292F1A">
        <w:rPr>
          <w:sz w:val="24"/>
        </w:rPr>
        <w:t>avec cercles tracés</w:t>
      </w:r>
      <w:r w:rsidR="001B0F41" w:rsidRPr="00292F1A">
        <w:rPr>
          <w:sz w:val="24"/>
        </w:rPr>
        <w:t>+ scotch</w:t>
      </w:r>
    </w:p>
    <w:p w:rsidR="001B0F41" w:rsidRDefault="00CA3383" w:rsidP="005A542C">
      <w:pPr>
        <w:spacing w:after="0" w:line="240" w:lineRule="auto"/>
        <w:rPr>
          <w:sz w:val="24"/>
        </w:rPr>
      </w:pPr>
      <w:r>
        <w:rPr>
          <w:sz w:val="24"/>
        </w:rPr>
        <w:t xml:space="preserve">- </w:t>
      </w:r>
      <w:r w:rsidR="000B068D">
        <w:rPr>
          <w:sz w:val="24"/>
        </w:rPr>
        <w:t xml:space="preserve">Souplesse : </w:t>
      </w:r>
      <w:r w:rsidR="000F0A56">
        <w:rPr>
          <w:sz w:val="24"/>
        </w:rPr>
        <w:t>Double ou tripl</w:t>
      </w:r>
      <w:r w:rsidR="001B0F41">
        <w:rPr>
          <w:sz w:val="24"/>
        </w:rPr>
        <w:t>e décimètre</w:t>
      </w:r>
      <w:r w:rsidR="000F0A56">
        <w:rPr>
          <w:sz w:val="24"/>
        </w:rPr>
        <w:t xml:space="preserve"> x 5 ou plus</w:t>
      </w:r>
      <w:r w:rsidR="00292F1A">
        <w:rPr>
          <w:sz w:val="24"/>
        </w:rPr>
        <w:t xml:space="preserve"> (passation en groupe)</w:t>
      </w:r>
    </w:p>
    <w:p w:rsidR="000B068D" w:rsidRDefault="00CA3383" w:rsidP="005A542C">
      <w:pPr>
        <w:spacing w:after="0" w:line="240" w:lineRule="auto"/>
        <w:rPr>
          <w:sz w:val="24"/>
        </w:rPr>
      </w:pPr>
      <w:r>
        <w:rPr>
          <w:sz w:val="24"/>
        </w:rPr>
        <w:t xml:space="preserve">- </w:t>
      </w:r>
      <w:r w:rsidR="000B068D">
        <w:rPr>
          <w:sz w:val="24"/>
        </w:rPr>
        <w:t>Equilibre : chronomètre (sur smartphone)</w:t>
      </w:r>
    </w:p>
    <w:p w:rsidR="000F0A56" w:rsidRDefault="00CA3383" w:rsidP="005A542C">
      <w:pPr>
        <w:spacing w:after="0" w:line="240" w:lineRule="auto"/>
        <w:rPr>
          <w:sz w:val="24"/>
        </w:rPr>
      </w:pPr>
      <w:r>
        <w:rPr>
          <w:sz w:val="24"/>
        </w:rPr>
        <w:t>- Equilibre</w:t>
      </w:r>
      <w:r w:rsidR="00292F1A">
        <w:rPr>
          <w:sz w:val="24"/>
        </w:rPr>
        <w:t xml:space="preserve"> (pour niveau 2)</w:t>
      </w:r>
      <w:r>
        <w:rPr>
          <w:sz w:val="24"/>
        </w:rPr>
        <w:t xml:space="preserve"> : marche en étoile, </w:t>
      </w:r>
      <w:proofErr w:type="spellStart"/>
      <w:r>
        <w:rPr>
          <w:sz w:val="24"/>
        </w:rPr>
        <w:t>Fukuda</w:t>
      </w:r>
      <w:proofErr w:type="spellEnd"/>
      <w:r>
        <w:rPr>
          <w:sz w:val="24"/>
        </w:rPr>
        <w:t>, piétinement : r</w:t>
      </w:r>
      <w:r w:rsidR="000F0A56">
        <w:rPr>
          <w:sz w:val="24"/>
        </w:rPr>
        <w:t>apporteur + marqueurs (craie ou effaçable</w:t>
      </w:r>
      <w:r w:rsidR="00292F1A">
        <w:rPr>
          <w:sz w:val="24"/>
        </w:rPr>
        <w:t> : attention au type de sol</w:t>
      </w:r>
      <w:r w:rsidR="000F0A56">
        <w:rPr>
          <w:sz w:val="24"/>
        </w:rPr>
        <w:t>)</w:t>
      </w:r>
      <w:r>
        <w:rPr>
          <w:sz w:val="24"/>
        </w:rPr>
        <w:t xml:space="preserve"> </w:t>
      </w:r>
    </w:p>
    <w:sectPr w:rsidR="000F0A56" w:rsidSect="005A542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CAE39980-51D1-430F-8C5C-C02D3DFE6F5C}"/>
    <w:docVar w:name="dgnword-eventsink" w:val="107939504"/>
  </w:docVars>
  <w:rsids>
    <w:rsidRoot w:val="001B0F41"/>
    <w:rsid w:val="00013108"/>
    <w:rsid w:val="000B068D"/>
    <w:rsid w:val="000C3D49"/>
    <w:rsid w:val="000E491D"/>
    <w:rsid w:val="000F0A56"/>
    <w:rsid w:val="001533BA"/>
    <w:rsid w:val="00172AA6"/>
    <w:rsid w:val="001B0F41"/>
    <w:rsid w:val="00292F1A"/>
    <w:rsid w:val="0059165C"/>
    <w:rsid w:val="005A542C"/>
    <w:rsid w:val="00682923"/>
    <w:rsid w:val="006A68D9"/>
    <w:rsid w:val="008C443F"/>
    <w:rsid w:val="008E2855"/>
    <w:rsid w:val="009353EE"/>
    <w:rsid w:val="00C02BDF"/>
    <w:rsid w:val="00CA07F2"/>
    <w:rsid w:val="00CA2498"/>
    <w:rsid w:val="00CA3383"/>
    <w:rsid w:val="00DF666F"/>
    <w:rsid w:val="00E96E10"/>
    <w:rsid w:val="00FF0F96"/>
    <w:rsid w:val="00FF3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C937CA-E9A7-43DC-9D03-C4B95E252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381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peres</dc:creator>
  <cp:lastModifiedBy>HP ProBook</cp:lastModifiedBy>
  <cp:revision>5</cp:revision>
  <dcterms:created xsi:type="dcterms:W3CDTF">2017-10-18T14:39:00Z</dcterms:created>
  <dcterms:modified xsi:type="dcterms:W3CDTF">2020-06-20T08:23:00Z</dcterms:modified>
</cp:coreProperties>
</file>